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8B5" w:rsidRPr="006068B5" w:rsidRDefault="006068B5" w:rsidP="00AD61C2">
      <w:pPr>
        <w:spacing w:before="100" w:beforeAutospacing="1" w:afterLines="50" w:after="156"/>
        <w:jc w:val="center"/>
        <w:rPr>
          <w:rFonts w:ascii="微软雅黑" w:eastAsia="微软雅黑" w:hAnsi="微软雅黑"/>
          <w:sz w:val="30"/>
          <w:szCs w:val="30"/>
        </w:rPr>
      </w:pPr>
      <w:r w:rsidRPr="006068B5">
        <w:rPr>
          <w:rFonts w:ascii="微软雅黑" w:eastAsia="微软雅黑" w:hAnsi="微软雅黑" w:hint="eastAsia"/>
          <w:sz w:val="30"/>
          <w:szCs w:val="30"/>
        </w:rPr>
        <w:t>国际教育学院2020-2021学年第2学期本科生教材选用一览表</w:t>
      </w:r>
    </w:p>
    <w:tbl>
      <w:tblPr>
        <w:tblStyle w:val="a3"/>
        <w:tblW w:w="10340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1701"/>
        <w:gridCol w:w="1701"/>
        <w:gridCol w:w="1659"/>
        <w:gridCol w:w="1062"/>
        <w:gridCol w:w="1116"/>
        <w:gridCol w:w="1116"/>
      </w:tblGrid>
      <w:tr w:rsidR="006068B5" w:rsidRPr="006068B5" w:rsidTr="00533ED6">
        <w:trPr>
          <w:trHeight w:val="376"/>
          <w:jc w:val="center"/>
        </w:trPr>
        <w:tc>
          <w:tcPr>
            <w:tcW w:w="710" w:type="dxa"/>
            <w:vAlign w:val="center"/>
          </w:tcPr>
          <w:p w:rsidR="006068B5" w:rsidRPr="006068B5" w:rsidRDefault="006068B5" w:rsidP="0086488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hint="eastAsia"/>
                <w:sz w:val="18"/>
                <w:szCs w:val="18"/>
              </w:rPr>
              <w:t>序号</w:t>
            </w:r>
          </w:p>
        </w:tc>
        <w:tc>
          <w:tcPr>
            <w:tcW w:w="1275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701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701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书号</w:t>
            </w:r>
          </w:p>
        </w:tc>
        <w:tc>
          <w:tcPr>
            <w:tcW w:w="1659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1062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作者</w:t>
            </w:r>
          </w:p>
        </w:tc>
        <w:tc>
          <w:tcPr>
            <w:tcW w:w="1116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1116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出版时间</w:t>
            </w:r>
          </w:p>
        </w:tc>
      </w:tr>
      <w:tr w:rsidR="006068B5" w:rsidRPr="006068B5" w:rsidTr="00533ED6">
        <w:trPr>
          <w:trHeight w:val="751"/>
          <w:jc w:val="center"/>
        </w:trPr>
        <w:tc>
          <w:tcPr>
            <w:tcW w:w="710" w:type="dxa"/>
            <w:vAlign w:val="center"/>
          </w:tcPr>
          <w:p w:rsidR="006068B5" w:rsidRPr="006068B5" w:rsidRDefault="006068B5" w:rsidP="0086488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1900123W</w:t>
            </w:r>
          </w:p>
        </w:tc>
        <w:tc>
          <w:tcPr>
            <w:tcW w:w="1701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综合汉语2</w:t>
            </w:r>
          </w:p>
        </w:tc>
        <w:tc>
          <w:tcPr>
            <w:tcW w:w="1701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9787561945476</w:t>
            </w:r>
          </w:p>
        </w:tc>
        <w:tc>
          <w:tcPr>
            <w:tcW w:w="1659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汉语教程第一册下</w:t>
            </w:r>
          </w:p>
        </w:tc>
        <w:tc>
          <w:tcPr>
            <w:tcW w:w="1062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杨寄洲</w:t>
            </w:r>
            <w:proofErr w:type="gramEnd"/>
          </w:p>
        </w:tc>
        <w:tc>
          <w:tcPr>
            <w:tcW w:w="1116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北京语言大学出版社</w:t>
            </w:r>
          </w:p>
        </w:tc>
        <w:tc>
          <w:tcPr>
            <w:tcW w:w="1116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2016/7/1</w:t>
            </w:r>
          </w:p>
        </w:tc>
      </w:tr>
      <w:tr w:rsidR="006068B5" w:rsidRPr="006068B5" w:rsidTr="00533ED6">
        <w:trPr>
          <w:trHeight w:val="1127"/>
          <w:jc w:val="center"/>
        </w:trPr>
        <w:tc>
          <w:tcPr>
            <w:tcW w:w="710" w:type="dxa"/>
            <w:vAlign w:val="center"/>
          </w:tcPr>
          <w:p w:rsidR="006068B5" w:rsidRPr="006068B5" w:rsidRDefault="006068B5" w:rsidP="0086488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1900301W</w:t>
            </w:r>
          </w:p>
        </w:tc>
        <w:tc>
          <w:tcPr>
            <w:tcW w:w="1701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汉语基础写作</w:t>
            </w:r>
          </w:p>
        </w:tc>
        <w:tc>
          <w:tcPr>
            <w:tcW w:w="1701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9787561925195</w:t>
            </w:r>
          </w:p>
        </w:tc>
        <w:tc>
          <w:tcPr>
            <w:tcW w:w="1659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拾级汉语第三级：写作课本</w:t>
            </w:r>
          </w:p>
        </w:tc>
        <w:tc>
          <w:tcPr>
            <w:tcW w:w="1062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吴中伟，高顺全，</w:t>
            </w:r>
            <w:proofErr w:type="gramStart"/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陶炼</w:t>
            </w:r>
            <w:proofErr w:type="gramEnd"/>
          </w:p>
        </w:tc>
        <w:tc>
          <w:tcPr>
            <w:tcW w:w="1116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北京语言大学出版社</w:t>
            </w:r>
          </w:p>
        </w:tc>
        <w:tc>
          <w:tcPr>
            <w:tcW w:w="1116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2009/12/1</w:t>
            </w:r>
          </w:p>
        </w:tc>
      </w:tr>
      <w:tr w:rsidR="006068B5" w:rsidRPr="006068B5" w:rsidTr="00533ED6">
        <w:trPr>
          <w:trHeight w:val="1504"/>
          <w:jc w:val="center"/>
        </w:trPr>
        <w:tc>
          <w:tcPr>
            <w:tcW w:w="710" w:type="dxa"/>
            <w:vAlign w:val="center"/>
          </w:tcPr>
          <w:p w:rsidR="006068B5" w:rsidRPr="006068B5" w:rsidRDefault="006068B5" w:rsidP="0086488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1900120W</w:t>
            </w:r>
          </w:p>
        </w:tc>
        <w:tc>
          <w:tcPr>
            <w:tcW w:w="1701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中国文化（英文）</w:t>
            </w:r>
          </w:p>
        </w:tc>
        <w:tc>
          <w:tcPr>
            <w:tcW w:w="1701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9787544658089</w:t>
            </w:r>
          </w:p>
        </w:tc>
        <w:tc>
          <w:tcPr>
            <w:tcW w:w="1659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中国概况（英文版） Understanding China</w:t>
            </w:r>
          </w:p>
        </w:tc>
        <w:tc>
          <w:tcPr>
            <w:tcW w:w="1062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程爱民</w:t>
            </w:r>
          </w:p>
        </w:tc>
        <w:tc>
          <w:tcPr>
            <w:tcW w:w="1116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上海外语教育出版社</w:t>
            </w:r>
          </w:p>
        </w:tc>
        <w:tc>
          <w:tcPr>
            <w:tcW w:w="1116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2019/5/1</w:t>
            </w:r>
          </w:p>
        </w:tc>
      </w:tr>
      <w:tr w:rsidR="006068B5" w:rsidRPr="006068B5" w:rsidTr="00BA41AF">
        <w:trPr>
          <w:trHeight w:val="1148"/>
          <w:jc w:val="center"/>
        </w:trPr>
        <w:tc>
          <w:tcPr>
            <w:tcW w:w="710" w:type="dxa"/>
            <w:vAlign w:val="center"/>
          </w:tcPr>
          <w:p w:rsidR="006068B5" w:rsidRPr="006068B5" w:rsidRDefault="006068B5" w:rsidP="0086488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1900208W</w:t>
            </w:r>
          </w:p>
        </w:tc>
        <w:tc>
          <w:tcPr>
            <w:tcW w:w="1701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中级汉语（英文）</w:t>
            </w:r>
          </w:p>
        </w:tc>
        <w:tc>
          <w:tcPr>
            <w:tcW w:w="1701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9787561930045</w:t>
            </w:r>
          </w:p>
        </w:tc>
        <w:tc>
          <w:tcPr>
            <w:tcW w:w="1659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汉语阅读速成 基础篇 第二版</w:t>
            </w:r>
          </w:p>
        </w:tc>
        <w:tc>
          <w:tcPr>
            <w:tcW w:w="1062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郑蕊</w:t>
            </w:r>
          </w:p>
        </w:tc>
        <w:tc>
          <w:tcPr>
            <w:tcW w:w="1116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北京语言大学出版社</w:t>
            </w:r>
          </w:p>
        </w:tc>
        <w:tc>
          <w:tcPr>
            <w:tcW w:w="1116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2011/5/1</w:t>
            </w:r>
          </w:p>
        </w:tc>
      </w:tr>
      <w:tr w:rsidR="006068B5" w:rsidRPr="006068B5" w:rsidTr="00BA41AF">
        <w:trPr>
          <w:trHeight w:val="981"/>
          <w:jc w:val="center"/>
        </w:trPr>
        <w:tc>
          <w:tcPr>
            <w:tcW w:w="710" w:type="dxa"/>
            <w:vAlign w:val="center"/>
          </w:tcPr>
          <w:p w:rsidR="006068B5" w:rsidRPr="006068B5" w:rsidRDefault="006068B5" w:rsidP="0086488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1900126W</w:t>
            </w:r>
          </w:p>
        </w:tc>
        <w:tc>
          <w:tcPr>
            <w:tcW w:w="1701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汉语听说（初级）</w:t>
            </w:r>
          </w:p>
        </w:tc>
        <w:tc>
          <w:tcPr>
            <w:tcW w:w="1701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9787561952481</w:t>
            </w:r>
          </w:p>
        </w:tc>
        <w:tc>
          <w:tcPr>
            <w:tcW w:w="1659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汉语听力教程</w:t>
            </w:r>
          </w:p>
        </w:tc>
        <w:tc>
          <w:tcPr>
            <w:tcW w:w="1062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胡波</w:t>
            </w:r>
            <w:r w:rsidR="00BA41AF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，</w:t>
            </w:r>
            <w:bookmarkStart w:id="0" w:name="_GoBack"/>
            <w:bookmarkEnd w:id="0"/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杨雪梅</w:t>
            </w:r>
          </w:p>
        </w:tc>
        <w:tc>
          <w:tcPr>
            <w:tcW w:w="1116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北京语言大学出版社</w:t>
            </w:r>
          </w:p>
        </w:tc>
        <w:tc>
          <w:tcPr>
            <w:tcW w:w="1116" w:type="dxa"/>
            <w:vAlign w:val="center"/>
          </w:tcPr>
          <w:p w:rsidR="006068B5" w:rsidRPr="006068B5" w:rsidRDefault="006068B5" w:rsidP="0086488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068B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2019/7/1</w:t>
            </w:r>
          </w:p>
        </w:tc>
      </w:tr>
    </w:tbl>
    <w:p w:rsidR="006068B5" w:rsidRPr="006068B5" w:rsidRDefault="006068B5" w:rsidP="006068B5">
      <w:pPr>
        <w:rPr>
          <w:rFonts w:ascii="微软雅黑" w:eastAsia="微软雅黑" w:hAnsi="微软雅黑"/>
        </w:rPr>
      </w:pPr>
    </w:p>
    <w:p w:rsidR="007B5F8A" w:rsidRPr="006068B5" w:rsidRDefault="007B5F8A">
      <w:pPr>
        <w:rPr>
          <w:rFonts w:ascii="微软雅黑" w:eastAsia="微软雅黑" w:hAnsi="微软雅黑"/>
        </w:rPr>
      </w:pPr>
    </w:p>
    <w:sectPr w:rsidR="007B5F8A" w:rsidRPr="006068B5" w:rsidSect="006068B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B5"/>
    <w:rsid w:val="00533ED6"/>
    <w:rsid w:val="006068B5"/>
    <w:rsid w:val="007B5F8A"/>
    <w:rsid w:val="00AD61C2"/>
    <w:rsid w:val="00BA41AF"/>
    <w:rsid w:val="00D27B4F"/>
    <w:rsid w:val="00D5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62FE1-52E1-4B42-B44D-DAB753FB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8B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李勇</dc:creator>
  <cp:keywords/>
  <dc:description/>
  <cp:lastModifiedBy>李勇</cp:lastModifiedBy>
  <cp:revision>4</cp:revision>
  <dcterms:created xsi:type="dcterms:W3CDTF">2020-11-17T11:43:00Z</dcterms:created>
  <dcterms:modified xsi:type="dcterms:W3CDTF">2020-11-23T03:46:00Z</dcterms:modified>
</cp:coreProperties>
</file>